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C643AE">
        <w:t>169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01</w:t>
      </w:r>
      <w:r w:rsidR="00C643AE">
        <w:rPr>
          <w:color w:val="FF0000"/>
        </w:rPr>
        <w:t>38-34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……..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…….</w:t>
      </w:r>
      <w:r w:rsidR="00B60475">
        <w:t xml:space="preserve">, </w:t>
      </w:r>
      <w:r w:rsidRPr="00F4754A" w:rsidR="006B66C6">
        <w:t xml:space="preserve">проживает по адресу: </w:t>
      </w:r>
      <w:r>
        <w:t>…..</w:t>
      </w:r>
      <w:r>
        <w:t xml:space="preserve"> </w:t>
      </w:r>
      <w:r w:rsidR="00745472">
        <w:t>выдан</w:t>
      </w:r>
      <w:r w:rsidR="001219FD">
        <w:t xml:space="preserve"> </w:t>
      </w:r>
      <w:r>
        <w:t>…….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>
        <w:rPr>
          <w:color w:val="000000"/>
        </w:rPr>
        <w:t>0</w:t>
      </w:r>
      <w:r w:rsidR="006D2F55">
        <w:rPr>
          <w:color w:val="000000"/>
        </w:rPr>
        <w:t>4</w:t>
      </w:r>
      <w:r>
        <w:rPr>
          <w:color w:val="000000"/>
        </w:rPr>
        <w:t>.11.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</w:t>
      </w:r>
      <w:r w:rsidRPr="00F4754A" w:rsidR="007A4A33">
        <w:t>,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5F3841">
        <w:rPr>
          <w:color w:val="000000"/>
        </w:rPr>
        <w:t>5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18810586230</w:t>
      </w:r>
      <w:r>
        <w:rPr>
          <w:color w:val="000000"/>
        </w:rPr>
        <w:t>8</w:t>
      </w:r>
      <w:r w:rsidR="00C643AE">
        <w:rPr>
          <w:color w:val="000000"/>
        </w:rPr>
        <w:t>23010534</w:t>
      </w:r>
      <w:r w:rsidR="00B20AAA">
        <w:rPr>
          <w:color w:val="000000"/>
        </w:rPr>
        <w:t xml:space="preserve"> от </w:t>
      </w:r>
      <w:r>
        <w:rPr>
          <w:color w:val="000000"/>
        </w:rPr>
        <w:t>2</w:t>
      </w:r>
      <w:r w:rsidR="00BB0302">
        <w:rPr>
          <w:color w:val="000000"/>
        </w:rPr>
        <w:t>3</w:t>
      </w:r>
      <w:r>
        <w:rPr>
          <w:color w:val="000000"/>
        </w:rPr>
        <w:t>.08.2023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>
        <w:t>0</w:t>
      </w:r>
      <w:r w:rsidR="006D2F55">
        <w:t>5</w:t>
      </w:r>
      <w:r>
        <w:t>.09.2023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BB0302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6D2F55" w:rsidP="006D2F55">
      <w:pPr>
        <w:ind w:left="-426" w:right="-285" w:firstLine="529"/>
        <w:jc w:val="both"/>
        <w:rPr>
          <w:color w:val="000000"/>
          <w:shd w:val="clear" w:color="auto" w:fill="FFFFFF"/>
        </w:rPr>
      </w:pPr>
      <w:r w:rsidRPr="009620A4">
        <w:rPr>
          <w:color w:val="000000"/>
          <w:shd w:val="clear" w:color="auto" w:fill="FFFFFF"/>
        </w:rPr>
        <w:t>Согласно ч. 3.1 ст. 4.8 Кодекса РФ об АП если окончание с</w:t>
      </w:r>
      <w:r w:rsidRPr="009620A4">
        <w:rPr>
          <w:color w:val="000000"/>
          <w:shd w:val="clear" w:color="auto" w:fill="FFFFFF"/>
        </w:rPr>
        <w:t>рока, исчисляемого днями, приходится на нерабочий день, последним днем срока считается первый следующий за ним рабочий день.</w:t>
      </w:r>
    </w:p>
    <w:p w:rsidR="006D2F55" w:rsidP="006D2F55">
      <w:pPr>
        <w:ind w:left="-426" w:right="-285" w:firstLine="529"/>
        <w:jc w:val="both"/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>
        <w:rPr>
          <w:color w:val="000000"/>
        </w:rPr>
        <w:t xml:space="preserve">18810586230823010534 от 23.08.2023  </w:t>
      </w:r>
      <w:r>
        <w:t>года согласно отчета об отслеживании</w:t>
      </w:r>
      <w:r>
        <w:t xml:space="preserve"> отправления с почтовым идентификатором 62892086704725 получено Полонской С.В. 24.08.2023 года.</w:t>
      </w:r>
    </w:p>
    <w:p w:rsidR="006D2F55" w:rsidRPr="009620A4" w:rsidP="006D2F55">
      <w:pPr>
        <w:ind w:left="-426" w:right="-285" w:firstLine="529"/>
        <w:jc w:val="both"/>
      </w:pPr>
      <w:r>
        <w:rPr>
          <w:color w:val="000000"/>
          <w:shd w:val="clear" w:color="auto" w:fill="FFFFFF"/>
        </w:rPr>
        <w:t xml:space="preserve">Таким образом, датой вступления в законную силу постановления  № </w:t>
      </w:r>
      <w:r>
        <w:rPr>
          <w:color w:val="000000"/>
        </w:rPr>
        <w:t xml:space="preserve">18810586230823010534 от 23.08.2023 </w:t>
      </w:r>
      <w:r w:rsidRPr="009620A4">
        <w:rPr>
          <w:color w:val="000000"/>
          <w:shd w:val="clear" w:color="auto" w:fill="FFFFFF"/>
        </w:rPr>
        <w:t>года</w:t>
      </w:r>
      <w:r>
        <w:rPr>
          <w:color w:val="000000"/>
          <w:shd w:val="clear" w:color="auto" w:fill="FFFFFF"/>
        </w:rPr>
        <w:t xml:space="preserve"> следует считать 05.09.2023 года, так как 03.09.2023 год</w:t>
      </w:r>
      <w:r>
        <w:rPr>
          <w:color w:val="000000"/>
          <w:shd w:val="clear" w:color="auto" w:fill="FFFFFF"/>
        </w:rPr>
        <w:t>а является нерабочим днем.</w:t>
      </w:r>
    </w:p>
    <w:p w:rsidR="006D2F55" w:rsidRPr="003C15D6" w:rsidP="006D2F55">
      <w:pPr>
        <w:ind w:left="-426" w:right="-285" w:firstLine="52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Таким образом п</w:t>
      </w:r>
      <w:r w:rsidRPr="003C15D6">
        <w:rPr>
          <w:color w:val="000000"/>
        </w:rPr>
        <w:t>о смыслу статей 31.1, 32.2 Кодекса Российской Федерации об административных правонарушениях штраф</w:t>
      </w:r>
      <w:r>
        <w:rPr>
          <w:color w:val="000000"/>
        </w:rPr>
        <w:t xml:space="preserve"> должен был быть оплачен не позднее 03.11.2023</w:t>
      </w:r>
      <w:r w:rsidRPr="003C15D6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6D2F55" w:rsidP="006D2F55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 xml:space="preserve">В срок, предусмотренный частью 1 статьи 32.2 Кодекса Российской Федерации об административных правонарушениях, административный штраф </w:t>
      </w:r>
      <w:r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6D2F55" w:rsidRPr="003C15D6" w:rsidP="006D2F55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 xml:space="preserve">Учитывая </w:t>
      </w:r>
      <w:r w:rsidRPr="003C15D6">
        <w:rPr>
          <w:color w:val="000000"/>
        </w:rPr>
        <w:t>изложенное, ошибочное указание</w:t>
      </w:r>
      <w:r>
        <w:rPr>
          <w:color w:val="000000"/>
        </w:rPr>
        <w:t xml:space="preserve"> в протоколе об административном правонарушении</w:t>
      </w:r>
      <w:r w:rsidRPr="003C15D6">
        <w:rPr>
          <w:color w:val="000000"/>
        </w:rPr>
        <w:t xml:space="preserve"> </w:t>
      </w:r>
      <w:r>
        <w:rPr>
          <w:color w:val="000000"/>
        </w:rPr>
        <w:t xml:space="preserve">86 ХМ 520765 от 18.12.2023 года </w:t>
      </w:r>
      <w:r w:rsidRPr="003C15D6">
        <w:rPr>
          <w:color w:val="000000"/>
        </w:rPr>
        <w:t xml:space="preserve">даты совершения правонарушения </w:t>
      </w:r>
      <w:r>
        <w:rPr>
          <w:color w:val="000000"/>
        </w:rPr>
        <w:t xml:space="preserve">как 03.11.2023 года </w:t>
      </w:r>
      <w:r w:rsidRPr="003C15D6">
        <w:rPr>
          <w:color w:val="000000"/>
        </w:rPr>
        <w:t>при установленных обстоятельствах настоящего дела не опровергает обоснованность составления про</w:t>
      </w:r>
      <w:r w:rsidRPr="003C15D6">
        <w:rPr>
          <w:color w:val="000000"/>
        </w:rPr>
        <w:t>токола об административном правонарушении, установленной частью 1 статьи 20.25 Кодекса Российской Федерации об административных правонарушениях.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В связи с неоплатой штрафа в установленный законом срок ОСП по г. Нижневартовску и Нижневартовскому району  08.</w:t>
      </w:r>
      <w:r>
        <w:rPr>
          <w:color w:val="000000"/>
        </w:rPr>
        <w:t>11.2023 года было возбуждено исполнительное производство № 7304</w:t>
      </w:r>
      <w:r w:rsidR="00C643AE">
        <w:rPr>
          <w:color w:val="000000"/>
        </w:rPr>
        <w:t>0</w:t>
      </w:r>
      <w:r>
        <w:rPr>
          <w:color w:val="000000"/>
        </w:rPr>
        <w:t xml:space="preserve">5/23/86010-ИП.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Согласно постановления об окончании исполнительного производства от 14.11.2023 года исполнительное производство окончено в связи с исполнением требований по исполнительному до</w:t>
      </w:r>
      <w:r>
        <w:rPr>
          <w:color w:val="000000"/>
        </w:rPr>
        <w:t xml:space="preserve">кументу платежными поручениями от 08.11.2023 года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 xml:space="preserve"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</w:t>
      </w:r>
      <w:r w:rsidRPr="003B6A40">
        <w:rPr>
          <w:sz w:val="24"/>
          <w:szCs w:val="24"/>
        </w:rPr>
        <w:t>независимо от причин пропуска срока уплаты.</w:t>
      </w:r>
    </w:p>
    <w:p w:rsidR="00BE362B" w:rsidRPr="00C643AE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B20AAA" w:rsidR="00D44E0E">
        <w:rPr>
          <w:color w:val="000000"/>
          <w:sz w:val="24"/>
          <w:szCs w:val="24"/>
        </w:rPr>
        <w:t>а</w:t>
      </w:r>
      <w:r w:rsidRPr="00B20AAA" w:rsidR="00B661D0">
        <w:rPr>
          <w:color w:val="000000"/>
          <w:sz w:val="24"/>
          <w:szCs w:val="24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B20AAA" w:rsidR="00FC7893">
        <w:rPr>
          <w:color w:val="000000"/>
          <w:sz w:val="24"/>
          <w:szCs w:val="24"/>
        </w:rPr>
        <w:t xml:space="preserve"> </w:t>
      </w:r>
      <w:r w:rsidRPr="00B20AAA" w:rsidR="0013597A">
        <w:rPr>
          <w:color w:val="000000"/>
          <w:sz w:val="24"/>
          <w:szCs w:val="24"/>
        </w:rPr>
        <w:t xml:space="preserve">№ </w:t>
      </w:r>
      <w:r w:rsidR="00BB0302">
        <w:rPr>
          <w:color w:val="000000"/>
          <w:sz w:val="24"/>
          <w:szCs w:val="24"/>
        </w:rPr>
        <w:t>86 ХМ 52076</w:t>
      </w:r>
      <w:r w:rsidR="00C643AE">
        <w:rPr>
          <w:color w:val="000000"/>
          <w:sz w:val="24"/>
          <w:szCs w:val="24"/>
        </w:rPr>
        <w:t>5</w:t>
      </w:r>
      <w:r w:rsidR="00BB0302">
        <w:rPr>
          <w:color w:val="000000"/>
          <w:sz w:val="24"/>
          <w:szCs w:val="24"/>
        </w:rPr>
        <w:t xml:space="preserve"> </w:t>
      </w:r>
      <w:r w:rsidRPr="00C643AE" w:rsidR="00BB0302">
        <w:rPr>
          <w:color w:val="000000"/>
          <w:sz w:val="24"/>
          <w:szCs w:val="24"/>
        </w:rPr>
        <w:t>от 18.12.2023</w:t>
      </w:r>
      <w:r w:rsidRPr="00C643AE" w:rsidR="009620A4">
        <w:rPr>
          <w:color w:val="000000" w:themeColor="text1"/>
          <w:sz w:val="24"/>
          <w:szCs w:val="24"/>
        </w:rPr>
        <w:t xml:space="preserve"> </w:t>
      </w:r>
      <w:r w:rsidRPr="00C643AE" w:rsidR="00A81B1F">
        <w:rPr>
          <w:color w:val="000000"/>
          <w:sz w:val="24"/>
          <w:szCs w:val="24"/>
        </w:rPr>
        <w:t xml:space="preserve"> </w:t>
      </w:r>
      <w:r w:rsidRPr="00C643AE" w:rsidR="00803B3C">
        <w:rPr>
          <w:color w:val="000000"/>
          <w:sz w:val="24"/>
          <w:szCs w:val="24"/>
        </w:rPr>
        <w:t xml:space="preserve"> </w:t>
      </w:r>
      <w:r w:rsidRPr="00C643AE" w:rsidR="003015E5">
        <w:rPr>
          <w:color w:val="000000"/>
          <w:sz w:val="24"/>
          <w:szCs w:val="24"/>
        </w:rPr>
        <w:t>г</w:t>
      </w:r>
      <w:r w:rsidRPr="00C643AE" w:rsidR="007A4A33">
        <w:rPr>
          <w:color w:val="000000"/>
          <w:sz w:val="24"/>
          <w:szCs w:val="24"/>
        </w:rPr>
        <w:t>ода</w:t>
      </w:r>
      <w:r w:rsidRPr="00C643AE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C643AE" w:rsidR="002F278E">
        <w:rPr>
          <w:color w:val="000000"/>
          <w:sz w:val="24"/>
          <w:szCs w:val="24"/>
        </w:rPr>
        <w:t xml:space="preserve"> </w:t>
      </w:r>
      <w:r w:rsidRPr="00C643AE" w:rsidR="00B86148">
        <w:rPr>
          <w:color w:val="000000"/>
          <w:sz w:val="24"/>
          <w:szCs w:val="24"/>
        </w:rPr>
        <w:t xml:space="preserve"> </w:t>
      </w:r>
      <w:r w:rsidRPr="00C643AE" w:rsidR="00803B3C">
        <w:rPr>
          <w:color w:val="000000"/>
          <w:sz w:val="24"/>
          <w:szCs w:val="24"/>
        </w:rPr>
        <w:t xml:space="preserve">№ </w:t>
      </w:r>
      <w:r w:rsidRPr="00C643AE" w:rsidR="00C643AE">
        <w:rPr>
          <w:color w:val="000000"/>
          <w:sz w:val="24"/>
          <w:szCs w:val="24"/>
        </w:rPr>
        <w:t xml:space="preserve">18810586230823010534 от 23.08.2023 </w:t>
      </w:r>
      <w:r w:rsidRPr="00C643AE" w:rsidR="00A37C7C">
        <w:rPr>
          <w:color w:val="000000"/>
          <w:sz w:val="24"/>
          <w:szCs w:val="24"/>
        </w:rPr>
        <w:t>года</w:t>
      </w:r>
      <w:r w:rsidRPr="00C643AE" w:rsidR="002D7BCE">
        <w:rPr>
          <w:color w:val="000000"/>
          <w:sz w:val="24"/>
          <w:szCs w:val="24"/>
        </w:rPr>
        <w:t>,</w:t>
      </w:r>
      <w:r w:rsidRPr="00C643AE">
        <w:rPr>
          <w:color w:val="000000"/>
          <w:sz w:val="24"/>
          <w:szCs w:val="24"/>
        </w:rPr>
        <w:t xml:space="preserve"> </w:t>
      </w:r>
      <w:r w:rsidRPr="00C643AE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C643AE">
        <w:rPr>
          <w:color w:val="000000"/>
          <w:sz w:val="24"/>
          <w:szCs w:val="24"/>
        </w:rPr>
        <w:t>сведениями</w:t>
      </w:r>
      <w:r w:rsidRPr="00C643AE" w:rsidR="00803B3C">
        <w:rPr>
          <w:color w:val="000000"/>
          <w:sz w:val="24"/>
          <w:szCs w:val="24"/>
        </w:rPr>
        <w:t xml:space="preserve"> об оплат</w:t>
      </w:r>
      <w:r w:rsidRPr="00C643AE" w:rsidR="00A81B1F">
        <w:rPr>
          <w:color w:val="000000"/>
          <w:sz w:val="24"/>
          <w:szCs w:val="24"/>
        </w:rPr>
        <w:t>е</w:t>
      </w:r>
      <w:r w:rsidRPr="00C643AE" w:rsidR="00803B3C">
        <w:rPr>
          <w:color w:val="000000"/>
          <w:sz w:val="24"/>
          <w:szCs w:val="24"/>
        </w:rPr>
        <w:t xml:space="preserve"> штрафа</w:t>
      </w:r>
      <w:r w:rsidRPr="00C643AE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C643AE">
        <w:rPr>
          <w:color w:val="000000"/>
          <w:sz w:val="24"/>
          <w:szCs w:val="24"/>
        </w:rPr>
        <w:t>.</w:t>
      </w:r>
      <w:r w:rsidRPr="00C643AE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A81B1F">
        <w:rPr>
          <w:color w:val="000000"/>
        </w:rPr>
        <w:t>При назначении 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</w:t>
      </w:r>
      <w:r w:rsidRPr="00F4754A">
        <w:rPr>
          <w:color w:val="000000"/>
        </w:rPr>
        <w:t>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37766E">
        <w:rPr>
          <w:color w:val="000000"/>
        </w:rPr>
        <w:t>1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37766E">
        <w:rPr>
          <w:color w:val="000000"/>
        </w:rPr>
        <w:t>одна</w:t>
      </w:r>
      <w:r w:rsidR="00803B3C">
        <w:rPr>
          <w:color w:val="000000"/>
        </w:rPr>
        <w:t xml:space="preserve"> </w:t>
      </w:r>
      <w:r w:rsidRPr="00F4754A" w:rsidR="00641A55">
        <w:t>тысяч</w:t>
      </w:r>
      <w:r w:rsidR="0037766E">
        <w:t>а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>Административный штраф подлежит уплате не позднее шестидеся</w:t>
      </w:r>
      <w:r w:rsidRPr="00F4754A">
        <w:t xml:space="preserve">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>Неуплата административного штрафа в срок, предусмотренный ч.1 ст. 32.2 Кодекса РФ об АП влечет наложение административного шт</w:t>
      </w:r>
      <w:r w:rsidRPr="00F4754A">
        <w:t>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>Постановление может быть обжаловано в те</w:t>
      </w:r>
      <w:r w:rsidRPr="00F4754A">
        <w:t xml:space="preserve">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 xml:space="preserve">Штраф подлежит уплате в УФК по ХМАО-Югре (Департамент административного обеспечения Ханты-Мансийского автономного округа-Югры л/с </w:t>
      </w:r>
      <w:r w:rsidRPr="00A85B75">
        <w:t>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281C98">
        <w:rPr>
          <w:color w:val="FF0000"/>
        </w:rPr>
        <w:t>0412365400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016</w:t>
      </w:r>
      <w:r w:rsidR="00C643AE">
        <w:rPr>
          <w:color w:val="FF0000"/>
        </w:rPr>
        <w:t>9</w:t>
      </w:r>
      <w:r w:rsidR="00BB0302">
        <w:rPr>
          <w:color w:val="FF0000"/>
        </w:rPr>
        <w:t>24201</w:t>
      </w:r>
      <w:r w:rsidR="00C643AE">
        <w:rPr>
          <w:color w:val="FF0000"/>
        </w:rPr>
        <w:t>04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</w:t>
      </w:r>
      <w:r w:rsidRPr="00A85B75">
        <w:t>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93801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 xml:space="preserve">Мировой судья                                              </w:t>
      </w:r>
      <w:r w:rsidRPr="00A85B75">
        <w:t xml:space="preserve">                                                         О.С. Полякова</w:t>
      </w:r>
    </w:p>
    <w:p w:rsidR="00FC7893" w:rsidRPr="00A85B75" w:rsidP="00EC4127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BB0302" w:rsidRPr="00F4754A">
      <w:pPr>
        <w:ind w:left="-426" w:right="-285" w:firstLine="567"/>
        <w:jc w:val="both"/>
      </w:pPr>
    </w:p>
    <w:sectPr w:rsidSect="00C643AE">
      <w:pgSz w:w="11906" w:h="16838"/>
      <w:pgMar w:top="426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725A"/>
    <w:rsid w:val="00104A33"/>
    <w:rsid w:val="0011151B"/>
    <w:rsid w:val="001219FD"/>
    <w:rsid w:val="00123A4E"/>
    <w:rsid w:val="00131428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D2F55"/>
    <w:rsid w:val="006D650C"/>
    <w:rsid w:val="006D7ECA"/>
    <w:rsid w:val="006F3A6C"/>
    <w:rsid w:val="006F7981"/>
    <w:rsid w:val="00702EFC"/>
    <w:rsid w:val="00703914"/>
    <w:rsid w:val="00704042"/>
    <w:rsid w:val="00704589"/>
    <w:rsid w:val="00710041"/>
    <w:rsid w:val="00716D60"/>
    <w:rsid w:val="0073578B"/>
    <w:rsid w:val="00740C88"/>
    <w:rsid w:val="007412C1"/>
    <w:rsid w:val="007417B0"/>
    <w:rsid w:val="00744967"/>
    <w:rsid w:val="00745472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751A"/>
    <w:rsid w:val="00B116A7"/>
    <w:rsid w:val="00B14557"/>
    <w:rsid w:val="00B14E79"/>
    <w:rsid w:val="00B175AC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43AE"/>
    <w:rsid w:val="00C66B3E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4127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6DCD-99DC-40EE-AA7D-E5637F7F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